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6B39" w14:textId="21744396" w:rsidR="00075ED3" w:rsidRPr="004242E3" w:rsidRDefault="004242E3">
      <w:pPr>
        <w:rPr>
          <w:rFonts w:ascii="Trebuchet MS" w:hAnsi="Trebuchet MS" w:cs="Arial"/>
        </w:rPr>
      </w:pPr>
      <w:r w:rsidRPr="004242E3">
        <w:rPr>
          <w:rFonts w:ascii="Trebuchet MS" w:hAnsi="Trebuchet MS" w:cs="Arial"/>
        </w:rPr>
        <w:t xml:space="preserve">Chris </w:t>
      </w:r>
      <w:proofErr w:type="spellStart"/>
      <w:r w:rsidRPr="004242E3">
        <w:rPr>
          <w:rFonts w:ascii="Trebuchet MS" w:hAnsi="Trebuchet MS" w:cs="Arial"/>
        </w:rPr>
        <w:t>Wojtulewski</w:t>
      </w:r>
      <w:proofErr w:type="spellEnd"/>
    </w:p>
    <w:p w14:paraId="48CE1417" w14:textId="44E9C664" w:rsidR="004242E3" w:rsidRPr="004242E3" w:rsidRDefault="004242E3">
      <w:pPr>
        <w:rPr>
          <w:rFonts w:ascii="Trebuchet MS" w:hAnsi="Trebuchet MS" w:cs="Arial"/>
        </w:rPr>
      </w:pPr>
      <w:r w:rsidRPr="004242E3">
        <w:rPr>
          <w:rFonts w:ascii="Trebuchet MS" w:hAnsi="Trebuchet MS" w:cs="Arial"/>
        </w:rPr>
        <w:t xml:space="preserve">Parker Dann </w:t>
      </w:r>
    </w:p>
    <w:p w14:paraId="03FBE84C" w14:textId="396EF179" w:rsidR="004242E3" w:rsidRPr="004242E3" w:rsidRDefault="004242E3">
      <w:pPr>
        <w:rPr>
          <w:rFonts w:ascii="Trebuchet MS" w:hAnsi="Trebuchet MS" w:cs="Arial"/>
        </w:rPr>
      </w:pPr>
      <w:r w:rsidRPr="004242E3">
        <w:rPr>
          <w:rFonts w:ascii="Trebuchet MS" w:hAnsi="Trebuchet MS" w:cs="Arial"/>
        </w:rPr>
        <w:t>By email only.</w:t>
      </w:r>
    </w:p>
    <w:p w14:paraId="37F946C5" w14:textId="77777777" w:rsidR="00075ED3" w:rsidRPr="00075ED3" w:rsidRDefault="00075ED3">
      <w:pPr>
        <w:rPr>
          <w:rFonts w:ascii="Arial" w:hAnsi="Arial" w:cs="Arial"/>
        </w:rPr>
      </w:pPr>
    </w:p>
    <w:p w14:paraId="6C8DF151" w14:textId="2C644DF3" w:rsidR="00075ED3" w:rsidRPr="00075ED3" w:rsidRDefault="002D6A82" w:rsidP="00826E57">
      <w:pPr>
        <w:widowControl w:val="0"/>
        <w:tabs>
          <w:tab w:val="left" w:pos="5103"/>
        </w:tabs>
        <w:jc w:val="both"/>
        <w:rPr>
          <w:rFonts w:ascii="Trebuchet MS" w:hAnsi="Trebuchet MS" w:cs="Arial"/>
          <w:color w:val="000000"/>
        </w:rPr>
      </w:pPr>
      <w:r>
        <w:rPr>
          <w:rFonts w:ascii="Trebuchet MS" w:hAnsi="Trebuchet MS"/>
        </w:rPr>
        <w:t xml:space="preserve">20 </w:t>
      </w:r>
      <w:r w:rsidR="004242E3">
        <w:rPr>
          <w:rFonts w:ascii="Trebuchet MS" w:hAnsi="Trebuchet MS"/>
        </w:rPr>
        <w:t>August 2024</w:t>
      </w:r>
      <w:r w:rsidR="00075ED3" w:rsidRPr="00075ED3">
        <w:rPr>
          <w:rFonts w:ascii="Trebuchet MS" w:hAnsi="Trebuchet MS" w:cs="Arial"/>
          <w:color w:val="000000"/>
        </w:rPr>
        <w:tab/>
        <w:t xml:space="preserve">our ref: </w:t>
      </w:r>
      <w:r w:rsidR="00075ED3" w:rsidRPr="004242E3">
        <w:rPr>
          <w:rFonts w:ascii="Trebuchet MS" w:hAnsi="Trebuchet MS" w:cs="Arial"/>
          <w:color w:val="000000"/>
        </w:rPr>
        <w:t>LW/3491/CC</w:t>
      </w:r>
      <w:r w:rsidR="00075ED3" w:rsidRPr="00075ED3">
        <w:rPr>
          <w:rFonts w:ascii="Trebuchet MS" w:hAnsi="Trebuchet MS" w:cs="Arial"/>
          <w:color w:val="000000"/>
        </w:rPr>
        <w:tab/>
      </w:r>
    </w:p>
    <w:p w14:paraId="1C6FB1AE" w14:textId="77777777" w:rsidR="00075ED3" w:rsidRPr="00075ED3" w:rsidRDefault="00075ED3" w:rsidP="00826E57">
      <w:pPr>
        <w:widowControl w:val="0"/>
        <w:tabs>
          <w:tab w:val="left" w:pos="5103"/>
        </w:tabs>
        <w:rPr>
          <w:rFonts w:ascii="Trebuchet MS" w:hAnsi="Trebuchet MS" w:cs="Arial"/>
          <w:color w:val="000000"/>
        </w:rPr>
      </w:pPr>
      <w:r w:rsidRPr="00075ED3">
        <w:rPr>
          <w:rFonts w:ascii="Trebuchet MS" w:hAnsi="Trebuchet MS" w:cs="Arial"/>
          <w:color w:val="000000"/>
        </w:rPr>
        <w:tab/>
        <w:t>your ref:</w:t>
      </w:r>
    </w:p>
    <w:p w14:paraId="0400206E" w14:textId="77777777" w:rsidR="00075ED3" w:rsidRPr="00075ED3" w:rsidRDefault="00075ED3" w:rsidP="00030691">
      <w:pPr>
        <w:widowControl w:val="0"/>
        <w:tabs>
          <w:tab w:val="left" w:pos="8235"/>
        </w:tabs>
        <w:rPr>
          <w:rFonts w:ascii="Arial" w:hAnsi="Arial" w:cs="Arial"/>
          <w:color w:val="000000"/>
        </w:rPr>
      </w:pPr>
      <w:r w:rsidRPr="00075ED3">
        <w:rPr>
          <w:rFonts w:ascii="Arial" w:hAnsi="Arial" w:cs="Arial"/>
          <w:color w:val="000000"/>
        </w:rPr>
        <w:tab/>
      </w:r>
    </w:p>
    <w:p w14:paraId="13E8C2A1" w14:textId="211A2C64" w:rsidR="00075ED3" w:rsidRPr="00075ED3" w:rsidRDefault="00075ED3" w:rsidP="00030691">
      <w:pPr>
        <w:tabs>
          <w:tab w:val="left" w:pos="2750"/>
          <w:tab w:val="left" w:pos="7070"/>
        </w:tabs>
        <w:jc w:val="both"/>
        <w:rPr>
          <w:rFonts w:ascii="Trebuchet MS" w:hAnsi="Trebuchet MS" w:cs="Arial"/>
        </w:rPr>
      </w:pPr>
      <w:r w:rsidRPr="00075ED3">
        <w:rPr>
          <w:rFonts w:ascii="Trebuchet MS" w:hAnsi="Trebuchet MS" w:cs="Arial"/>
        </w:rPr>
        <w:t xml:space="preserve">Dear Mr </w:t>
      </w:r>
      <w:proofErr w:type="spellStart"/>
      <w:r w:rsidR="004242E3">
        <w:rPr>
          <w:rFonts w:ascii="Trebuchet MS" w:hAnsi="Trebuchet MS" w:cs="Arial"/>
        </w:rPr>
        <w:t>Wojtulewski</w:t>
      </w:r>
      <w:proofErr w:type="spellEnd"/>
      <w:r w:rsidR="004242E3">
        <w:rPr>
          <w:rFonts w:ascii="Trebuchet MS" w:hAnsi="Trebuchet MS" w:cs="Arial"/>
        </w:rPr>
        <w:t>,</w:t>
      </w:r>
    </w:p>
    <w:p w14:paraId="637F4379" w14:textId="77777777" w:rsidR="00075ED3" w:rsidRPr="00075ED3" w:rsidRDefault="00075ED3" w:rsidP="00030691">
      <w:pPr>
        <w:pStyle w:val="Subject"/>
        <w:rPr>
          <w:rFonts w:ascii="Trebuchet MS" w:hAnsi="Trebuchet MS" w:cs="Arial"/>
          <w:b w:val="0"/>
          <w:caps w:val="0"/>
        </w:rPr>
      </w:pPr>
    </w:p>
    <w:p w14:paraId="244C6083" w14:textId="77777777" w:rsidR="00075ED3" w:rsidRPr="00075ED3" w:rsidRDefault="00075ED3" w:rsidP="00030691">
      <w:pPr>
        <w:pStyle w:val="Subject"/>
        <w:rPr>
          <w:rFonts w:ascii="Trebuchet MS" w:hAnsi="Trebuchet MS" w:cs="Arial"/>
        </w:rPr>
      </w:pPr>
      <w:r w:rsidRPr="00075ED3">
        <w:rPr>
          <w:rFonts w:ascii="Trebuchet MS" w:hAnsi="Trebuchet MS" w:cs="Arial"/>
        </w:rPr>
        <w:t xml:space="preserve">TOWN AND COUNTRY PLANNING ACT 1990, Town and Country Planning (development management procedure) (england) order 2015 – </w:t>
      </w:r>
      <w:r w:rsidRPr="00075ED3">
        <w:rPr>
          <w:rFonts w:ascii="Trebuchet MS" w:hAnsi="Trebuchet MS" w:cs="Arial"/>
          <w:caps w:val="0"/>
        </w:rPr>
        <w:t>Notification of APPROVAL of details/scheme required by condition.</w:t>
      </w:r>
    </w:p>
    <w:p w14:paraId="211F361E" w14:textId="77777777" w:rsidR="00075ED3" w:rsidRPr="00075ED3" w:rsidRDefault="00075ED3" w:rsidP="00030691">
      <w:pPr>
        <w:pStyle w:val="Subject"/>
        <w:ind w:right="-485"/>
        <w:rPr>
          <w:rFonts w:ascii="Trebuchet MS" w:hAnsi="Trebuchet MS" w:cs="Arial"/>
        </w:rPr>
      </w:pPr>
    </w:p>
    <w:p w14:paraId="456BDD09" w14:textId="77777777" w:rsidR="00075ED3" w:rsidRPr="00075ED3" w:rsidRDefault="00075ED3" w:rsidP="00030691">
      <w:pPr>
        <w:pStyle w:val="Subject"/>
        <w:tabs>
          <w:tab w:val="clear" w:pos="2750"/>
          <w:tab w:val="clear" w:pos="7070"/>
          <w:tab w:val="left" w:pos="1843"/>
          <w:tab w:val="left" w:pos="6237"/>
        </w:tabs>
        <w:rPr>
          <w:rFonts w:ascii="Trebuchet MS" w:hAnsi="Trebuchet MS" w:cs="Arial"/>
          <w:color w:val="000000"/>
        </w:rPr>
      </w:pPr>
      <w:r w:rsidRPr="00075ED3">
        <w:rPr>
          <w:rFonts w:ascii="Trebuchet MS" w:hAnsi="Trebuchet MS" w:cs="Arial"/>
          <w:caps w:val="0"/>
        </w:rPr>
        <w:t xml:space="preserve">Planning permission Ref. No: </w:t>
      </w:r>
      <w:r w:rsidRPr="00075ED3">
        <w:rPr>
          <w:rFonts w:ascii="Trebuchet MS" w:hAnsi="Trebuchet MS" w:cs="Arial"/>
        </w:rPr>
        <w:t>LW/3491/CC</w:t>
      </w:r>
      <w:r w:rsidRPr="00075ED3">
        <w:rPr>
          <w:rFonts w:ascii="Trebuchet MS" w:hAnsi="Trebuchet MS" w:cs="Arial"/>
          <w:caps w:val="0"/>
        </w:rPr>
        <w:t xml:space="preserve"> - </w:t>
      </w:r>
      <w:r w:rsidRPr="00075ED3">
        <w:rPr>
          <w:rFonts w:ascii="Trebuchet MS" w:hAnsi="Trebuchet MS" w:cs="Arial"/>
        </w:rPr>
        <w:t xml:space="preserve">Erection of temporary school buildings with site compound. </w:t>
      </w:r>
      <w:r w:rsidRPr="00075ED3">
        <w:rPr>
          <w:rFonts w:ascii="Trebuchet MS" w:hAnsi="Trebuchet MS" w:cs="Arial"/>
          <w:caps w:val="0"/>
        </w:rPr>
        <w:t xml:space="preserve"> </w:t>
      </w:r>
      <w:r w:rsidRPr="00075ED3">
        <w:rPr>
          <w:rFonts w:ascii="Trebuchet MS" w:hAnsi="Trebuchet MS" w:cs="Arial"/>
        </w:rPr>
        <w:t>High Cliff Academy, Southdown Road, Newhaven, East Sussex, BN9 9FD</w:t>
      </w:r>
      <w:r w:rsidRPr="00075ED3">
        <w:rPr>
          <w:rFonts w:ascii="Trebuchet MS" w:hAnsi="Trebuchet MS" w:cs="Arial"/>
          <w:caps w:val="0"/>
        </w:rPr>
        <w:t xml:space="preserve"> - Decision Dated </w:t>
      </w:r>
      <w:r w:rsidRPr="00075ED3">
        <w:rPr>
          <w:rFonts w:ascii="Trebuchet MS" w:hAnsi="Trebuchet MS" w:cs="Arial"/>
        </w:rPr>
        <w:t>10 May 2024</w:t>
      </w:r>
    </w:p>
    <w:p w14:paraId="560B8EB1" w14:textId="77777777" w:rsidR="00075ED3" w:rsidRPr="00075ED3" w:rsidRDefault="00075ED3" w:rsidP="00030691">
      <w:pPr>
        <w:pStyle w:val="Subject"/>
        <w:tabs>
          <w:tab w:val="clear" w:pos="2750"/>
          <w:tab w:val="left" w:pos="1843"/>
        </w:tabs>
        <w:rPr>
          <w:rFonts w:ascii="Trebuchet MS" w:hAnsi="Trebuchet MS" w:cs="Arial"/>
          <w:b w:val="0"/>
          <w:bCs w:val="0"/>
          <w:caps w:val="0"/>
        </w:rPr>
      </w:pPr>
      <w:r w:rsidRPr="00075ED3">
        <w:rPr>
          <w:rFonts w:ascii="Trebuchet MS" w:hAnsi="Trebuchet MS" w:cs="Arial"/>
          <w:caps w:val="0"/>
        </w:rPr>
        <w:tab/>
      </w:r>
    </w:p>
    <w:p w14:paraId="146DEFC6" w14:textId="4D33EE09" w:rsidR="00075ED3" w:rsidRPr="00075ED3" w:rsidRDefault="00075ED3" w:rsidP="00030691">
      <w:pPr>
        <w:pStyle w:val="Subject"/>
        <w:rPr>
          <w:rFonts w:ascii="Trebuchet MS" w:hAnsi="Trebuchet MS" w:cs="Arial"/>
          <w:b w:val="0"/>
          <w:bCs w:val="0"/>
          <w:caps w:val="0"/>
        </w:rPr>
      </w:pPr>
      <w:r w:rsidRPr="00075ED3">
        <w:rPr>
          <w:rFonts w:ascii="Trebuchet MS" w:hAnsi="Trebuchet MS" w:cs="Arial"/>
          <w:b w:val="0"/>
          <w:bCs w:val="0"/>
          <w:caps w:val="0"/>
        </w:rPr>
        <w:t xml:space="preserve">I refer to your </w:t>
      </w:r>
      <w:r w:rsidR="004242E3">
        <w:rPr>
          <w:rFonts w:ascii="Trebuchet MS" w:hAnsi="Trebuchet MS" w:cs="Arial"/>
          <w:b w:val="0"/>
          <w:bCs w:val="0"/>
          <w:caps w:val="0"/>
        </w:rPr>
        <w:t>applications dated 21</w:t>
      </w:r>
      <w:r w:rsidR="004242E3" w:rsidRPr="004242E3">
        <w:rPr>
          <w:rFonts w:ascii="Trebuchet MS" w:hAnsi="Trebuchet MS" w:cs="Arial"/>
          <w:b w:val="0"/>
          <w:bCs w:val="0"/>
          <w:caps w:val="0"/>
          <w:vertAlign w:val="superscript"/>
        </w:rPr>
        <w:t>st</w:t>
      </w:r>
      <w:r w:rsidR="004242E3">
        <w:rPr>
          <w:rFonts w:ascii="Trebuchet MS" w:hAnsi="Trebuchet MS" w:cs="Arial"/>
          <w:b w:val="0"/>
          <w:bCs w:val="0"/>
          <w:caps w:val="0"/>
        </w:rPr>
        <w:t xml:space="preserve"> June 2024 and 11</w:t>
      </w:r>
      <w:r w:rsidR="004242E3" w:rsidRPr="004242E3">
        <w:rPr>
          <w:rFonts w:ascii="Trebuchet MS" w:hAnsi="Trebuchet MS" w:cs="Arial"/>
          <w:b w:val="0"/>
          <w:bCs w:val="0"/>
          <w:caps w:val="0"/>
          <w:vertAlign w:val="superscript"/>
        </w:rPr>
        <w:t>th</w:t>
      </w:r>
      <w:r w:rsidR="004242E3">
        <w:rPr>
          <w:rFonts w:ascii="Trebuchet MS" w:hAnsi="Trebuchet MS" w:cs="Arial"/>
          <w:b w:val="0"/>
          <w:bCs w:val="0"/>
          <w:caps w:val="0"/>
        </w:rPr>
        <w:t xml:space="preserve"> July 2024</w:t>
      </w:r>
      <w:r w:rsidRPr="00075ED3">
        <w:rPr>
          <w:rFonts w:ascii="Trebuchet MS" w:hAnsi="Trebuchet MS" w:cs="Arial"/>
          <w:b w:val="0"/>
          <w:bCs w:val="0"/>
          <w:caps w:val="0"/>
        </w:rPr>
        <w:t xml:space="preserve"> and the attached </w:t>
      </w:r>
      <w:r w:rsidR="004242E3">
        <w:rPr>
          <w:rFonts w:ascii="Trebuchet MS" w:hAnsi="Trebuchet MS" w:cs="Arial"/>
          <w:b w:val="0"/>
          <w:bCs w:val="0"/>
          <w:caps w:val="0"/>
        </w:rPr>
        <w:t>details</w:t>
      </w:r>
      <w:r w:rsidRPr="00075ED3">
        <w:rPr>
          <w:rFonts w:ascii="Trebuchet MS" w:hAnsi="Trebuchet MS" w:cs="Arial"/>
          <w:b w:val="0"/>
          <w:bCs w:val="0"/>
          <w:caps w:val="0"/>
        </w:rPr>
        <w:t xml:space="preserve"> submitted for approval pursuant to the following conditions of the planning permission detailed above.</w:t>
      </w:r>
    </w:p>
    <w:p w14:paraId="58943FBE" w14:textId="77777777" w:rsidR="00075ED3" w:rsidRPr="00075ED3" w:rsidRDefault="00075ED3" w:rsidP="00030691">
      <w:pPr>
        <w:pStyle w:val="Subject"/>
        <w:rPr>
          <w:rFonts w:ascii="Trebuchet MS" w:hAnsi="Trebuchet MS" w:cs="Arial"/>
          <w:b w:val="0"/>
          <w:bCs w:val="0"/>
          <w:caps w:val="0"/>
        </w:rPr>
      </w:pPr>
    </w:p>
    <w:p w14:paraId="4A5E3A6F" w14:textId="77777777" w:rsidR="00075ED3" w:rsidRPr="00075ED3" w:rsidRDefault="00075ED3" w:rsidP="00030691">
      <w:pPr>
        <w:pStyle w:val="Subject"/>
        <w:rPr>
          <w:rFonts w:ascii="Trebuchet MS" w:hAnsi="Trebuchet MS" w:cs="Arial"/>
          <w:bCs w:val="0"/>
          <w:caps w:val="0"/>
        </w:rPr>
      </w:pPr>
      <w:r w:rsidRPr="00075ED3">
        <w:rPr>
          <w:rFonts w:ascii="Trebuchet MS" w:hAnsi="Trebuchet MS" w:cs="Arial"/>
          <w:bCs w:val="0"/>
          <w:caps w:val="0"/>
        </w:rPr>
        <w:t>Condition No and Details as submitted: -</w:t>
      </w:r>
    </w:p>
    <w:p w14:paraId="1BF48912" w14:textId="77777777" w:rsidR="00075ED3" w:rsidRPr="00075ED3" w:rsidRDefault="00075ED3" w:rsidP="00030691">
      <w:pPr>
        <w:pStyle w:val="Subject"/>
        <w:rPr>
          <w:rFonts w:ascii="Trebuchet MS" w:hAnsi="Trebuchet MS" w:cs="Arial"/>
          <w:bCs w:val="0"/>
          <w:caps w:val="0"/>
        </w:rPr>
      </w:pPr>
    </w:p>
    <w:p w14:paraId="0F3B3BBA" w14:textId="6273624D" w:rsidR="00075ED3" w:rsidRDefault="004242E3" w:rsidP="00030691">
      <w:pPr>
        <w:pStyle w:val="Subject"/>
        <w:rPr>
          <w:rFonts w:ascii="Trebuchet MS" w:hAnsi="Trebuchet MS" w:cs="Arial"/>
          <w:b w:val="0"/>
          <w:caps w:val="0"/>
        </w:rPr>
      </w:pPr>
      <w:r w:rsidRPr="00A71C76">
        <w:rPr>
          <w:rFonts w:ascii="Trebuchet MS" w:hAnsi="Trebuchet MS" w:cs="Arial"/>
          <w:b w:val="0"/>
          <w:caps w:val="0"/>
          <w:u w:val="single"/>
        </w:rPr>
        <w:t>Condition 5</w:t>
      </w:r>
      <w:r>
        <w:rPr>
          <w:rFonts w:ascii="Trebuchet MS" w:hAnsi="Trebuchet MS" w:cs="Arial"/>
          <w:b w:val="0"/>
          <w:caps w:val="0"/>
        </w:rPr>
        <w:t xml:space="preserve">: </w:t>
      </w:r>
      <w:proofErr w:type="spellStart"/>
      <w:r>
        <w:rPr>
          <w:rFonts w:ascii="Trebuchet MS" w:hAnsi="Trebuchet MS" w:cs="Arial"/>
          <w:b w:val="0"/>
          <w:caps w:val="0"/>
        </w:rPr>
        <w:t>Phlorum</w:t>
      </w:r>
      <w:proofErr w:type="spellEnd"/>
      <w:r>
        <w:rPr>
          <w:rFonts w:ascii="Trebuchet MS" w:hAnsi="Trebuchet MS" w:cs="Arial"/>
          <w:b w:val="0"/>
          <w:caps w:val="0"/>
        </w:rPr>
        <w:t xml:space="preserve"> Biodiversity Method Statement V2 August 2024 02/08/2024.</w:t>
      </w:r>
    </w:p>
    <w:p w14:paraId="30E48A19" w14:textId="77777777" w:rsidR="004242E3" w:rsidRDefault="004242E3" w:rsidP="00030691">
      <w:pPr>
        <w:pStyle w:val="Subject"/>
        <w:rPr>
          <w:rFonts w:ascii="Trebuchet MS" w:hAnsi="Trebuchet MS" w:cs="Arial"/>
          <w:b w:val="0"/>
          <w:caps w:val="0"/>
        </w:rPr>
      </w:pPr>
    </w:p>
    <w:p w14:paraId="7A533ED1" w14:textId="1F7CEDD4" w:rsidR="004242E3" w:rsidRPr="00075ED3" w:rsidRDefault="004242E3" w:rsidP="00030691">
      <w:pPr>
        <w:pStyle w:val="Subject"/>
        <w:rPr>
          <w:rFonts w:ascii="Trebuchet MS" w:hAnsi="Trebuchet MS" w:cs="Arial"/>
          <w:b w:val="0"/>
          <w:caps w:val="0"/>
        </w:rPr>
      </w:pPr>
      <w:r w:rsidRPr="00A71C76">
        <w:rPr>
          <w:rFonts w:ascii="Trebuchet MS" w:hAnsi="Trebuchet MS" w:cs="Arial"/>
          <w:b w:val="0"/>
          <w:caps w:val="0"/>
          <w:u w:val="single"/>
        </w:rPr>
        <w:t>Condition 6:</w:t>
      </w:r>
      <w:r>
        <w:rPr>
          <w:rFonts w:ascii="Trebuchet MS" w:hAnsi="Trebuchet MS" w:cs="Arial"/>
          <w:b w:val="0"/>
          <w:caps w:val="0"/>
        </w:rPr>
        <w:t xml:space="preserve"> </w:t>
      </w:r>
      <w:proofErr w:type="spellStart"/>
      <w:r>
        <w:rPr>
          <w:rFonts w:ascii="Trebuchet MS" w:hAnsi="Trebuchet MS" w:cs="Arial"/>
          <w:b w:val="0"/>
          <w:caps w:val="0"/>
        </w:rPr>
        <w:t>Phlorum</w:t>
      </w:r>
      <w:proofErr w:type="spellEnd"/>
      <w:r>
        <w:rPr>
          <w:rFonts w:ascii="Trebuchet MS" w:hAnsi="Trebuchet MS" w:cs="Arial"/>
          <w:b w:val="0"/>
          <w:caps w:val="0"/>
        </w:rPr>
        <w:t xml:space="preserve"> Badger Survey Report V1 June 2024 18/06/2024. </w:t>
      </w:r>
    </w:p>
    <w:p w14:paraId="668CA43F" w14:textId="77777777" w:rsidR="00075ED3" w:rsidRPr="00075ED3" w:rsidRDefault="00075ED3" w:rsidP="00826E57">
      <w:pPr>
        <w:tabs>
          <w:tab w:val="left" w:pos="2268"/>
        </w:tabs>
        <w:jc w:val="both"/>
        <w:rPr>
          <w:rFonts w:ascii="Trebuchet MS" w:hAnsi="Trebuchet MS" w:cs="Arial"/>
          <w:b/>
          <w:bCs/>
        </w:rPr>
      </w:pPr>
    </w:p>
    <w:p w14:paraId="3C85FFD8" w14:textId="16BC99E3" w:rsidR="00075ED3" w:rsidRDefault="00075ED3" w:rsidP="00826E57">
      <w:pPr>
        <w:tabs>
          <w:tab w:val="left" w:pos="0"/>
        </w:tabs>
        <w:jc w:val="both"/>
        <w:rPr>
          <w:rFonts w:ascii="Trebuchet MS" w:hAnsi="Trebuchet MS" w:cs="Arial"/>
          <w:bCs/>
        </w:rPr>
      </w:pPr>
      <w:r w:rsidRPr="00075ED3">
        <w:rPr>
          <w:rFonts w:ascii="Trebuchet MS" w:hAnsi="Trebuchet MS" w:cs="Arial"/>
        </w:rPr>
        <w:t xml:space="preserve">I confirm that the above submitted details are approved under the power delegated to me by the </w:t>
      </w:r>
      <w:r w:rsidRPr="00075ED3">
        <w:rPr>
          <w:rFonts w:ascii="Trebuchet MS" w:hAnsi="Trebuchet MS" w:cs="Arial"/>
          <w:bCs/>
        </w:rPr>
        <w:t xml:space="preserve">County Council. </w:t>
      </w:r>
    </w:p>
    <w:p w14:paraId="291D228F" w14:textId="77777777" w:rsidR="004242E3" w:rsidRDefault="004242E3" w:rsidP="00826E57">
      <w:pPr>
        <w:tabs>
          <w:tab w:val="left" w:pos="0"/>
        </w:tabs>
        <w:jc w:val="both"/>
        <w:rPr>
          <w:rFonts w:ascii="Trebuchet MS" w:hAnsi="Trebuchet MS" w:cs="Arial"/>
          <w:bCs/>
        </w:rPr>
      </w:pPr>
    </w:p>
    <w:p w14:paraId="33EF01E5" w14:textId="01CE38C3" w:rsidR="004242E3" w:rsidRDefault="004242E3" w:rsidP="00826E57">
      <w:pPr>
        <w:tabs>
          <w:tab w:val="left" w:pos="0"/>
        </w:tabs>
        <w:jc w:val="both"/>
        <w:rPr>
          <w:rFonts w:ascii="Trebuchet MS" w:hAnsi="Trebuchet MS" w:cs="Arial"/>
          <w:bCs/>
        </w:rPr>
      </w:pPr>
      <w:r>
        <w:rPr>
          <w:rFonts w:ascii="Trebuchet MS" w:hAnsi="Trebuchet MS" w:cs="Arial"/>
          <w:bCs/>
        </w:rPr>
        <w:t xml:space="preserve">Please note that Condition 6 is only partially discharged. As per the requirements of the condition, a badger survey shall be undertaken prior to each phase of the works and submitted for approval in writing to the Local Planning Authority. The survey approved in this letter relates to the phase 1 of the works only. </w:t>
      </w:r>
    </w:p>
    <w:p w14:paraId="346111F1" w14:textId="77777777" w:rsidR="004242E3" w:rsidRPr="00075ED3" w:rsidRDefault="004242E3" w:rsidP="00826E57">
      <w:pPr>
        <w:tabs>
          <w:tab w:val="left" w:pos="0"/>
        </w:tabs>
        <w:jc w:val="both"/>
        <w:rPr>
          <w:rFonts w:ascii="Trebuchet MS" w:hAnsi="Trebuchet MS" w:cs="Arial"/>
          <w:bCs/>
        </w:rPr>
      </w:pPr>
    </w:p>
    <w:p w14:paraId="7BB4DE14" w14:textId="77777777" w:rsidR="00075ED3" w:rsidRPr="00075ED3" w:rsidRDefault="00075ED3" w:rsidP="00030691">
      <w:pPr>
        <w:tabs>
          <w:tab w:val="left" w:pos="2268"/>
        </w:tabs>
        <w:jc w:val="both"/>
        <w:rPr>
          <w:rFonts w:ascii="Trebuchet MS" w:hAnsi="Trebuchet MS" w:cs="Arial"/>
          <w:bCs/>
        </w:rPr>
      </w:pPr>
      <w:r w:rsidRPr="00075ED3">
        <w:rPr>
          <w:rFonts w:ascii="Trebuchet MS" w:hAnsi="Trebuchet MS" w:cs="Arial"/>
          <w:bCs/>
        </w:rPr>
        <w:t>Yours sincerely</w:t>
      </w:r>
    </w:p>
    <w:p w14:paraId="64B89296" w14:textId="77777777" w:rsidR="00075ED3" w:rsidRDefault="00075ED3" w:rsidP="00030691">
      <w:pPr>
        <w:pStyle w:val="Subject"/>
        <w:tabs>
          <w:tab w:val="clear" w:pos="2750"/>
          <w:tab w:val="clear" w:pos="7070"/>
          <w:tab w:val="left" w:pos="2268"/>
        </w:tabs>
        <w:rPr>
          <w:rFonts w:ascii="Trebuchet MS" w:hAnsi="Trebuchet MS"/>
        </w:rPr>
      </w:pPr>
    </w:p>
    <w:p w14:paraId="2363FF35" w14:textId="0D65EA5E" w:rsidR="002D6A82" w:rsidRPr="002D6A82" w:rsidRDefault="002D6A82" w:rsidP="00030691">
      <w:pPr>
        <w:pStyle w:val="Subject"/>
        <w:tabs>
          <w:tab w:val="clear" w:pos="2750"/>
          <w:tab w:val="clear" w:pos="7070"/>
          <w:tab w:val="left" w:pos="2268"/>
        </w:tabs>
        <w:rPr>
          <w:rFonts w:ascii="Bradley Hand ITC" w:hAnsi="Bradley Hand ITC"/>
          <w:i/>
          <w:caps w:val="0"/>
          <w:sz w:val="28"/>
        </w:rPr>
      </w:pPr>
      <w:r w:rsidRPr="002D6A82">
        <w:rPr>
          <w:rFonts w:ascii="Bradley Hand ITC" w:hAnsi="Bradley Hand ITC"/>
          <w:i/>
          <w:caps w:val="0"/>
          <w:sz w:val="28"/>
        </w:rPr>
        <w:t>Sarah Iles</w:t>
      </w:r>
    </w:p>
    <w:p w14:paraId="17DC5EEF" w14:textId="77777777" w:rsidR="00075ED3" w:rsidRPr="00075ED3" w:rsidRDefault="00075ED3" w:rsidP="00030691">
      <w:pPr>
        <w:pStyle w:val="Subject"/>
        <w:tabs>
          <w:tab w:val="clear" w:pos="2750"/>
          <w:tab w:val="clear" w:pos="7070"/>
          <w:tab w:val="left" w:pos="2268"/>
        </w:tabs>
        <w:rPr>
          <w:rFonts w:ascii="Trebuchet MS" w:hAnsi="Trebuchet MS" w:cs="Arial"/>
          <w:bCs w:val="0"/>
          <w:caps w:val="0"/>
        </w:rPr>
      </w:pPr>
      <w:r w:rsidRPr="00075ED3">
        <w:rPr>
          <w:rFonts w:ascii="Trebuchet MS" w:hAnsi="Trebuchet MS"/>
        </w:rPr>
        <w:tab/>
      </w:r>
      <w:r w:rsidRPr="00075ED3">
        <w:rPr>
          <w:rFonts w:ascii="Trebuchet MS" w:hAnsi="Trebuchet MS"/>
        </w:rPr>
        <w:tab/>
      </w:r>
      <w:r w:rsidRPr="00075ED3">
        <w:rPr>
          <w:rFonts w:ascii="Trebuchet MS" w:hAnsi="Trebuchet MS"/>
        </w:rPr>
        <w:tab/>
      </w:r>
      <w:r w:rsidRPr="00075ED3">
        <w:rPr>
          <w:rFonts w:ascii="Trebuchet MS" w:hAnsi="Trebuchet MS"/>
        </w:rPr>
        <w:tab/>
      </w:r>
    </w:p>
    <w:p w14:paraId="7C32B383" w14:textId="77777777" w:rsidR="00075ED3" w:rsidRPr="00075ED3" w:rsidRDefault="00075ED3" w:rsidP="00030691">
      <w:pPr>
        <w:jc w:val="both"/>
        <w:rPr>
          <w:rFonts w:ascii="Trebuchet MS" w:hAnsi="Trebuchet MS" w:cs="Arial"/>
        </w:rPr>
      </w:pPr>
      <w:r w:rsidRPr="00075ED3">
        <w:rPr>
          <w:rFonts w:ascii="Trebuchet MS" w:hAnsi="Trebuchet MS" w:cs="Arial"/>
        </w:rPr>
        <w:t>Sarah Iles</w:t>
      </w:r>
    </w:p>
    <w:p w14:paraId="401DADBD" w14:textId="77777777" w:rsidR="00075ED3" w:rsidRPr="00075ED3" w:rsidRDefault="00075ED3" w:rsidP="00030691">
      <w:pPr>
        <w:jc w:val="both"/>
        <w:rPr>
          <w:rFonts w:ascii="Trebuchet MS" w:hAnsi="Trebuchet MS" w:cs="Arial"/>
        </w:rPr>
      </w:pPr>
      <w:r w:rsidRPr="00075ED3">
        <w:rPr>
          <w:rFonts w:ascii="Trebuchet MS" w:hAnsi="Trebuchet MS" w:cs="Arial"/>
        </w:rPr>
        <w:t>Team Manager Planning Policy &amp; Development Management</w:t>
      </w:r>
    </w:p>
    <w:p w14:paraId="4D9EFCF5" w14:textId="77777777" w:rsidR="00075ED3" w:rsidRPr="00075ED3" w:rsidRDefault="00075ED3" w:rsidP="0056358E">
      <w:pPr>
        <w:widowControl w:val="0"/>
        <w:tabs>
          <w:tab w:val="left" w:pos="3119"/>
          <w:tab w:val="left" w:pos="6379"/>
        </w:tabs>
        <w:rPr>
          <w:rFonts w:ascii="Trebuchet MS" w:hAnsi="Trebuchet MS" w:cs="Arial"/>
          <w:color w:val="A6A6A6"/>
        </w:rPr>
      </w:pPr>
    </w:p>
    <w:p w14:paraId="675B1FEA" w14:textId="2BDD7659" w:rsidR="00075ED3" w:rsidRPr="00075ED3" w:rsidRDefault="00075ED3" w:rsidP="00826E57">
      <w:pPr>
        <w:widowControl w:val="0"/>
        <w:tabs>
          <w:tab w:val="left" w:pos="3119"/>
          <w:tab w:val="left" w:pos="6379"/>
        </w:tabs>
        <w:rPr>
          <w:rFonts w:ascii="Trebuchet MS" w:hAnsi="Trebuchet MS" w:cs="Arial"/>
          <w:color w:val="000000"/>
        </w:rPr>
      </w:pPr>
      <w:r w:rsidRPr="00075ED3">
        <w:rPr>
          <w:rFonts w:ascii="Trebuchet MS" w:hAnsi="Trebuchet MS" w:cs="Arial"/>
          <w:color w:val="000000" w:themeColor="text1"/>
        </w:rPr>
        <w:t xml:space="preserve">Case Officer Details: - </w:t>
      </w:r>
      <w:r w:rsidR="004242E3">
        <w:rPr>
          <w:rFonts w:ascii="Trebuchet MS" w:hAnsi="Trebuchet MS" w:cs="Arial"/>
          <w:color w:val="000000"/>
        </w:rPr>
        <w:t>Kiran Sajjan</w:t>
      </w:r>
    </w:p>
    <w:p w14:paraId="2DE436D7" w14:textId="772E6DBB" w:rsidR="00075ED3" w:rsidRPr="00075ED3" w:rsidRDefault="00075ED3" w:rsidP="00826E57">
      <w:pPr>
        <w:widowControl w:val="0"/>
        <w:tabs>
          <w:tab w:val="left" w:pos="426"/>
        </w:tabs>
        <w:spacing w:line="300" w:lineRule="auto"/>
        <w:rPr>
          <w:rFonts w:ascii="Trebuchet MS" w:hAnsi="Trebuchet MS"/>
        </w:rPr>
      </w:pPr>
      <w:r w:rsidRPr="00075ED3">
        <w:rPr>
          <w:rFonts w:ascii="Trebuchet MS" w:hAnsi="Trebuchet MS"/>
        </w:rPr>
        <w:t xml:space="preserve">T: </w:t>
      </w:r>
      <w:r w:rsidRPr="00075ED3">
        <w:rPr>
          <w:rFonts w:ascii="Trebuchet MS" w:hAnsi="Trebuchet MS"/>
        </w:rPr>
        <w:tab/>
        <w:t>01273 481</w:t>
      </w:r>
      <w:r w:rsidR="004242E3">
        <w:rPr>
          <w:rFonts w:ascii="Trebuchet MS" w:hAnsi="Trebuchet MS"/>
        </w:rPr>
        <w:t>595</w:t>
      </w:r>
    </w:p>
    <w:p w14:paraId="27189FFD" w14:textId="231B8675" w:rsidR="00075ED3" w:rsidRPr="002D6A82" w:rsidRDefault="00075ED3" w:rsidP="00826E57">
      <w:pPr>
        <w:widowControl w:val="0"/>
        <w:tabs>
          <w:tab w:val="left" w:pos="426"/>
        </w:tabs>
        <w:spacing w:line="300" w:lineRule="auto"/>
        <w:rPr>
          <w:rFonts w:ascii="Trebuchet MS" w:hAnsi="Trebuchet MS"/>
          <w:lang w:val="de-DE"/>
        </w:rPr>
      </w:pPr>
      <w:r w:rsidRPr="002D6A82">
        <w:rPr>
          <w:rFonts w:ascii="Trebuchet MS" w:hAnsi="Trebuchet MS"/>
          <w:lang w:val="de-DE"/>
        </w:rPr>
        <w:t xml:space="preserve">E: </w:t>
      </w:r>
      <w:r w:rsidRPr="002D6A82">
        <w:rPr>
          <w:rFonts w:ascii="Trebuchet MS" w:hAnsi="Trebuchet MS"/>
          <w:lang w:val="de-DE"/>
        </w:rPr>
        <w:tab/>
      </w:r>
      <w:hyperlink r:id="rId7" w:history="1">
        <w:r w:rsidR="004242E3" w:rsidRPr="002D6A82">
          <w:rPr>
            <w:rStyle w:val="Hyperlink"/>
            <w:rFonts w:ascii="Trebuchet MS" w:hAnsi="Trebuchet MS"/>
            <w:lang w:val="de-DE"/>
          </w:rPr>
          <w:t>Kiran.Sajjan@eastsussex.gov.uk</w:t>
        </w:r>
      </w:hyperlink>
      <w:r w:rsidRPr="002D6A82">
        <w:rPr>
          <w:rFonts w:ascii="Trebuchet MS" w:hAnsi="Trebuchet MS"/>
          <w:lang w:val="de-DE"/>
        </w:rPr>
        <w:t xml:space="preserve"> </w:t>
      </w:r>
    </w:p>
    <w:p w14:paraId="76BE6421" w14:textId="77777777" w:rsidR="00075ED3" w:rsidRPr="002D6A82" w:rsidRDefault="00075ED3" w:rsidP="00030691">
      <w:pPr>
        <w:jc w:val="both"/>
        <w:rPr>
          <w:rFonts w:ascii="Trebuchet MS" w:hAnsi="Trebuchet MS" w:cs="Arial"/>
          <w:lang w:val="de-DE"/>
        </w:rPr>
      </w:pPr>
    </w:p>
    <w:p w14:paraId="0114412D" w14:textId="69210434" w:rsidR="00075ED3" w:rsidRPr="00075ED3" w:rsidRDefault="00075ED3" w:rsidP="008A6516">
      <w:pPr>
        <w:jc w:val="both"/>
        <w:rPr>
          <w:rFonts w:ascii="Trebuchet MS" w:hAnsi="Trebuchet MS" w:cs="Arial"/>
          <w:iCs/>
        </w:rPr>
      </w:pPr>
      <w:r w:rsidRPr="00075ED3">
        <w:rPr>
          <w:rFonts w:ascii="Trebuchet MS" w:hAnsi="Trebuchet MS" w:cs="Arial"/>
        </w:rPr>
        <w:t>Cc: C</w:t>
      </w:r>
      <w:r w:rsidRPr="00075ED3">
        <w:rPr>
          <w:rFonts w:ascii="Trebuchet MS" w:hAnsi="Trebuchet MS" w:cs="Arial"/>
          <w:iCs/>
        </w:rPr>
        <w:t xml:space="preserve">opy for Statutory Planning Register c/o </w:t>
      </w:r>
      <w:r w:rsidR="004242E3">
        <w:rPr>
          <w:rFonts w:ascii="Trebuchet MS" w:hAnsi="Trebuchet MS" w:cs="Arial"/>
          <w:iCs/>
        </w:rPr>
        <w:t xml:space="preserve">Lewes District </w:t>
      </w:r>
      <w:r w:rsidRPr="00075ED3">
        <w:rPr>
          <w:rFonts w:ascii="Trebuchet MS" w:hAnsi="Trebuchet MS" w:cs="Arial"/>
          <w:iCs/>
        </w:rPr>
        <w:t>Council</w:t>
      </w:r>
    </w:p>
    <w:p w14:paraId="01150024" w14:textId="77777777" w:rsidR="00075ED3" w:rsidRPr="00075ED3" w:rsidRDefault="00075ED3" w:rsidP="008A6516">
      <w:pPr>
        <w:jc w:val="both"/>
        <w:rPr>
          <w:rFonts w:ascii="Arial" w:hAnsi="Arial" w:cs="Arial"/>
          <w:i/>
          <w:color w:val="000000" w:themeColor="text1"/>
          <w:sz w:val="16"/>
          <w:szCs w:val="16"/>
        </w:rPr>
        <w:sectPr w:rsidR="00075ED3" w:rsidRPr="00075ED3" w:rsidSect="00075ED3">
          <w:headerReference w:type="default" r:id="rId8"/>
          <w:headerReference w:type="first" r:id="rId9"/>
          <w:pgSz w:w="11907" w:h="16840" w:code="9"/>
          <w:pgMar w:top="720" w:right="1417" w:bottom="317" w:left="1276" w:header="288" w:footer="288" w:gutter="0"/>
          <w:pgNumType w:start="1"/>
          <w:cols w:space="720"/>
          <w:titlePg/>
          <w:docGrid w:linePitch="326"/>
        </w:sectPr>
      </w:pPr>
      <w:r w:rsidRPr="00075ED3">
        <w:rPr>
          <w:rFonts w:ascii="Trebuchet MS" w:hAnsi="Trebuchet MS" w:cs="Arial"/>
          <w:iCs/>
        </w:rPr>
        <w:t>Amanda Parks Technical Support Officer</w:t>
      </w:r>
      <w:r w:rsidRPr="00075ED3">
        <w:rPr>
          <w:rFonts w:ascii="Trebuchet MS" w:hAnsi="Trebuchet MS" w:cs="Arial"/>
          <w:iCs/>
        </w:rPr>
        <w:tab/>
      </w:r>
      <w:r w:rsidRPr="00075ED3">
        <w:rPr>
          <w:rFonts w:ascii="Trebuchet MS" w:hAnsi="Trebuchet MS" w:cs="Arial"/>
          <w:iCs/>
        </w:rPr>
        <w:tab/>
      </w:r>
      <w:r w:rsidRPr="00075ED3">
        <w:rPr>
          <w:rFonts w:ascii="Trebuchet MS" w:hAnsi="Trebuchet MS" w:cs="Arial"/>
          <w:iCs/>
        </w:rPr>
        <w:tab/>
      </w:r>
      <w:r w:rsidRPr="00075ED3">
        <w:rPr>
          <w:rFonts w:ascii="Trebuchet MS" w:hAnsi="Trebuchet MS" w:cs="Arial"/>
          <w:iCs/>
        </w:rPr>
        <w:tab/>
      </w:r>
      <w:r w:rsidRPr="00075ED3">
        <w:rPr>
          <w:rFonts w:ascii="Trebuchet MS" w:hAnsi="Trebuchet MS" w:cs="Arial"/>
          <w:iCs/>
        </w:rPr>
        <w:tab/>
      </w:r>
      <w:r w:rsidRPr="00075ED3">
        <w:rPr>
          <w:rFonts w:ascii="Trebuchet MS" w:hAnsi="Trebuchet MS"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Cs/>
        </w:rPr>
        <w:tab/>
      </w:r>
      <w:r w:rsidRPr="00075ED3">
        <w:rPr>
          <w:rFonts w:ascii="Arial" w:hAnsi="Arial" w:cs="Arial"/>
          <w:i/>
          <w:color w:val="000000" w:themeColor="text1"/>
          <w:sz w:val="16"/>
          <w:szCs w:val="16"/>
        </w:rPr>
        <w:t>condapprove.doc</w:t>
      </w:r>
    </w:p>
    <w:p w14:paraId="1DB31FAD" w14:textId="77777777" w:rsidR="00075ED3" w:rsidRPr="00075ED3" w:rsidRDefault="00075ED3" w:rsidP="008A6516">
      <w:pPr>
        <w:jc w:val="both"/>
        <w:rPr>
          <w:rFonts w:ascii="Arial" w:hAnsi="Arial" w:cs="Arial"/>
        </w:rPr>
      </w:pPr>
    </w:p>
    <w:sectPr w:rsidR="00075ED3" w:rsidRPr="00075ED3" w:rsidSect="00075ED3">
      <w:headerReference w:type="default" r:id="rId10"/>
      <w:headerReference w:type="first" r:id="rId11"/>
      <w:type w:val="continuous"/>
      <w:pgSz w:w="11907" w:h="16840" w:code="9"/>
      <w:pgMar w:top="720" w:right="1417" w:bottom="317" w:left="1276" w:header="288"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F3DF" w14:textId="77777777" w:rsidR="00D73194" w:rsidRDefault="00D73194">
      <w:r>
        <w:separator/>
      </w:r>
    </w:p>
  </w:endnote>
  <w:endnote w:type="continuationSeparator" w:id="0">
    <w:p w14:paraId="6FDA5F4D" w14:textId="77777777" w:rsidR="00D73194" w:rsidRDefault="00D7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975CF" w14:textId="77777777" w:rsidR="00D73194" w:rsidRDefault="00D73194">
      <w:r>
        <w:separator/>
      </w:r>
    </w:p>
  </w:footnote>
  <w:footnote w:type="continuationSeparator" w:id="0">
    <w:p w14:paraId="65030090" w14:textId="77777777" w:rsidR="00D73194" w:rsidRDefault="00D7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075ED3" w:rsidRPr="0076536F" w14:paraId="282FF418"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075ED3" w:rsidRPr="00A0271C" w14:paraId="5AE28E61" w14:textId="77777777" w:rsidTr="00051184">
            <w:trPr>
              <w:trHeight w:val="1403"/>
            </w:trPr>
            <w:tc>
              <w:tcPr>
                <w:tcW w:w="6062" w:type="dxa"/>
              </w:tcPr>
              <w:p w14:paraId="644A5E4F" w14:textId="77777777" w:rsidR="00075ED3" w:rsidRPr="00A0271C" w:rsidRDefault="00075ED3"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1410EC6C" w14:textId="77777777" w:rsidR="00075ED3" w:rsidRPr="00A0271C" w:rsidRDefault="00075ED3"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684A980A" w14:textId="77777777" w:rsidR="00075ED3" w:rsidRPr="00A0271C" w:rsidRDefault="00075ED3"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10B7A94D" w14:textId="77777777" w:rsidR="00075ED3" w:rsidRPr="00A0271C" w:rsidRDefault="00075ED3"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70E6B780" w14:textId="77777777" w:rsidR="00075ED3" w:rsidRPr="00A0271C" w:rsidRDefault="00075ED3"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5E1AA31B" w14:textId="77777777" w:rsidR="00075ED3" w:rsidRPr="00A0271C" w:rsidRDefault="00075ED3"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3EF03B85" w14:textId="77777777" w:rsidR="00075ED3" w:rsidRPr="00A0271C" w:rsidRDefault="00075ED3"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212828B2" w14:textId="77777777" w:rsidR="00075ED3" w:rsidRPr="00A0271C" w:rsidRDefault="00075ED3"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Pr="00705785">
                    <w:rPr>
                      <w:rStyle w:val="Hyperlink"/>
                      <w:rFonts w:ascii="Trebuchet MS" w:hAnsi="Trebuchet MS"/>
                      <w:sz w:val="18"/>
                      <w:szCs w:val="18"/>
                      <w:lang w:eastAsia="en-GB"/>
                    </w:rPr>
                    <w:t>www.eastsussex.gov.uk</w:t>
                  </w:r>
                </w:hyperlink>
              </w:p>
            </w:tc>
            <w:tc>
              <w:tcPr>
                <w:tcW w:w="3091" w:type="dxa"/>
              </w:tcPr>
              <w:p w14:paraId="1CAE042A" w14:textId="77777777" w:rsidR="00075ED3" w:rsidRPr="00A0271C" w:rsidRDefault="00075ED3" w:rsidP="00A0271C">
                <w:pPr>
                  <w:ind w:firstLine="601"/>
                  <w:rPr>
                    <w:sz w:val="18"/>
                    <w:szCs w:val="18"/>
                    <w:lang w:eastAsia="en-GB"/>
                  </w:rPr>
                </w:pPr>
                <w:r w:rsidRPr="00A0271C">
                  <w:rPr>
                    <w:bCs/>
                    <w:caps/>
                    <w:noProof/>
                    <w:sz w:val="18"/>
                    <w:szCs w:val="18"/>
                    <w:lang w:eastAsia="en-GB"/>
                  </w:rPr>
                  <w:drawing>
                    <wp:inline distT="0" distB="0" distL="0" distR="0" wp14:anchorId="033934DD" wp14:editId="44ADB5D6">
                      <wp:extent cx="12763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407D183F" w14:textId="77777777" w:rsidR="00075ED3" w:rsidRPr="0076536F" w:rsidRDefault="00075ED3" w:rsidP="0076536F">
          <w:pPr>
            <w:rPr>
              <w:sz w:val="18"/>
              <w:szCs w:val="18"/>
              <w:lang w:eastAsia="en-GB"/>
            </w:rPr>
          </w:pPr>
        </w:p>
      </w:tc>
      <w:tc>
        <w:tcPr>
          <w:tcW w:w="3091" w:type="dxa"/>
        </w:tcPr>
        <w:p w14:paraId="1A181024" w14:textId="77777777" w:rsidR="00075ED3" w:rsidRPr="0076536F" w:rsidRDefault="00075ED3" w:rsidP="0076536F">
          <w:pPr>
            <w:ind w:firstLine="601"/>
            <w:rPr>
              <w:sz w:val="18"/>
              <w:szCs w:val="18"/>
              <w:lang w:eastAsia="en-GB"/>
            </w:rPr>
          </w:pPr>
        </w:p>
      </w:tc>
    </w:tr>
  </w:tbl>
  <w:p w14:paraId="52B40D57" w14:textId="77777777" w:rsidR="00075ED3" w:rsidRDefault="00075ED3" w:rsidP="0076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075ED3" w:rsidRPr="00BD67A4" w14:paraId="2544FDD3" w14:textId="77777777" w:rsidTr="00C37750">
      <w:trPr>
        <w:trHeight w:val="1403"/>
      </w:trPr>
      <w:tc>
        <w:tcPr>
          <w:tcW w:w="6062" w:type="dxa"/>
        </w:tcPr>
        <w:p w14:paraId="5DBDF599" w14:textId="77777777" w:rsidR="00075ED3" w:rsidRPr="00BD67A4" w:rsidRDefault="00075ED3"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5B83DB74" w14:textId="77777777" w:rsidR="00075ED3" w:rsidRPr="00BD67A4" w:rsidRDefault="00075ED3"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6C86C80E" w14:textId="77777777" w:rsidR="00075ED3" w:rsidRPr="00BD67A4" w:rsidRDefault="00075ED3"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09B5B5E7" w14:textId="77777777" w:rsidR="00075ED3" w:rsidRPr="00BD67A4" w:rsidRDefault="00075ED3"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1B10194A" w14:textId="77777777" w:rsidR="00075ED3" w:rsidRPr="00BD67A4" w:rsidRDefault="00075ED3"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53A6F277" w14:textId="77777777" w:rsidR="00075ED3" w:rsidRPr="00BD67A4" w:rsidRDefault="00075ED3"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46B09D1E" w14:textId="77777777" w:rsidR="00075ED3" w:rsidRPr="00BD67A4" w:rsidRDefault="00075ED3"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0088523B" w14:textId="77777777" w:rsidR="00075ED3" w:rsidRPr="00BD67A4" w:rsidRDefault="00075ED3"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08C75C1B" w14:textId="77777777" w:rsidR="00075ED3" w:rsidRPr="00BD67A4" w:rsidRDefault="00075ED3" w:rsidP="00BD67A4">
          <w:pPr>
            <w:rPr>
              <w:sz w:val="18"/>
              <w:szCs w:val="18"/>
              <w:lang w:eastAsia="en-GB"/>
            </w:rPr>
          </w:pPr>
        </w:p>
      </w:tc>
      <w:tc>
        <w:tcPr>
          <w:tcW w:w="3091" w:type="dxa"/>
        </w:tcPr>
        <w:p w14:paraId="632533E7" w14:textId="77777777" w:rsidR="00075ED3" w:rsidRPr="00BD67A4" w:rsidRDefault="00075ED3" w:rsidP="00BD67A4">
          <w:pPr>
            <w:ind w:firstLine="601"/>
            <w:rPr>
              <w:sz w:val="18"/>
              <w:szCs w:val="18"/>
              <w:lang w:eastAsia="en-GB"/>
            </w:rPr>
          </w:pPr>
          <w:r w:rsidRPr="00BD67A4">
            <w:rPr>
              <w:noProof/>
              <w:sz w:val="18"/>
              <w:szCs w:val="18"/>
              <w:lang w:eastAsia="en-GB"/>
            </w:rPr>
            <w:drawing>
              <wp:inline distT="0" distB="0" distL="0" distR="0" wp14:anchorId="5725AB62" wp14:editId="5B2CBADF">
                <wp:extent cx="1276350" cy="866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62CA3BCD" w14:textId="77777777" w:rsidR="00075ED3" w:rsidRDefault="00075ED3" w:rsidP="00512FC2">
    <w:pPr>
      <w:pStyle w:val="Header"/>
      <w:tabs>
        <w:tab w:val="clear" w:pos="4320"/>
        <w:tab w:val="clear" w:pos="8640"/>
      </w:tabs>
      <w:rPr>
        <w:rFonts w:ascii="Arial" w:hAnsi="Arial"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2"/>
      <w:gridCol w:w="222"/>
    </w:tblGrid>
    <w:tr w:rsidR="0076536F" w:rsidRPr="0076536F" w14:paraId="7748BA17" w14:textId="77777777" w:rsidTr="007A2073">
      <w:trPr>
        <w:trHeight w:val="1403"/>
      </w:trPr>
      <w:tc>
        <w:tcPr>
          <w:tcW w:w="6062" w:type="dxa"/>
        </w:tcPr>
        <w:tbl>
          <w:tblPr>
            <w:tblStyle w:val="TableGrid"/>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A0271C" w:rsidRPr="00A0271C" w14:paraId="7E764886" w14:textId="77777777" w:rsidTr="00051184">
            <w:trPr>
              <w:trHeight w:val="1403"/>
            </w:trPr>
            <w:tc>
              <w:tcPr>
                <w:tcW w:w="6062" w:type="dxa"/>
              </w:tcPr>
              <w:p w14:paraId="575D0FCD"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Communities, Economy &amp; Transport</w:t>
                </w:r>
                <w:r w:rsidRPr="00A0271C">
                  <w:rPr>
                    <w:rFonts w:ascii="Trebuchet MS" w:hAnsi="Trebuchet MS"/>
                    <w:sz w:val="18"/>
                    <w:szCs w:val="18"/>
                    <w:lang w:eastAsia="en-GB"/>
                  </w:rPr>
                  <w:tab/>
                  <w:t>County Hall</w:t>
                </w:r>
              </w:p>
              <w:p w14:paraId="2833FD12"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St Anne’s Crescent</w:t>
                </w:r>
              </w:p>
              <w:p w14:paraId="6D806DF5"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Rupert Clubb</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Lewes</w:t>
                </w:r>
              </w:p>
              <w:p w14:paraId="730748B6"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BEng (Hons) CEng FICE</w:t>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East Sussex</w:t>
                </w:r>
              </w:p>
              <w:p w14:paraId="797D5FEE" w14:textId="77777777" w:rsidR="00A0271C" w:rsidRPr="00A0271C" w:rsidRDefault="00A0271C" w:rsidP="00A0271C">
                <w:pPr>
                  <w:rPr>
                    <w:rFonts w:ascii="Trebuchet MS" w:hAnsi="Trebuchet MS"/>
                    <w:sz w:val="18"/>
                    <w:szCs w:val="18"/>
                    <w:lang w:eastAsia="en-GB"/>
                  </w:rPr>
                </w:pPr>
                <w:r w:rsidRPr="00A0271C">
                  <w:rPr>
                    <w:rFonts w:ascii="Trebuchet MS" w:hAnsi="Trebuchet MS"/>
                    <w:sz w:val="16"/>
                    <w:szCs w:val="16"/>
                    <w:lang w:eastAsia="en-GB"/>
                  </w:rPr>
                  <w:t>Director</w:t>
                </w:r>
                <w:r w:rsidRPr="00A0271C">
                  <w:rPr>
                    <w:rFonts w:ascii="Trebuchet MS" w:hAnsi="Trebuchet MS"/>
                    <w:sz w:val="16"/>
                    <w:szCs w:val="16"/>
                    <w:lang w:eastAsia="en-GB"/>
                  </w:rPr>
                  <w:tab/>
                </w:r>
                <w:r w:rsidRPr="00A0271C">
                  <w:rPr>
                    <w:rFonts w:ascii="Trebuchet MS" w:hAnsi="Trebuchet MS"/>
                    <w:sz w:val="16"/>
                    <w:szCs w:val="16"/>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BN7 1UE</w:t>
                </w:r>
              </w:p>
              <w:p w14:paraId="59D62A5D"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p>
              <w:p w14:paraId="08242A33" w14:textId="77777777" w:rsidR="00A0271C" w:rsidRPr="00A0271C" w:rsidRDefault="00A0271C" w:rsidP="00A0271C">
                <w:pPr>
                  <w:rPr>
                    <w:rFonts w:ascii="Trebuchet MS" w:hAnsi="Trebuchet MS"/>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t>Tel: 0345 60 80 190</w:t>
                </w:r>
              </w:p>
              <w:p w14:paraId="6E739608" w14:textId="77777777" w:rsidR="00193D2B" w:rsidRPr="00A0271C" w:rsidRDefault="00A0271C" w:rsidP="009A62F8">
                <w:pPr>
                  <w:rPr>
                    <w:sz w:val="18"/>
                    <w:szCs w:val="18"/>
                    <w:lang w:eastAsia="en-GB"/>
                  </w:rPr>
                </w:pP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r w:rsidRPr="00A0271C">
                  <w:rPr>
                    <w:rFonts w:ascii="Trebuchet MS" w:hAnsi="Trebuchet MS"/>
                    <w:sz w:val="18"/>
                    <w:szCs w:val="18"/>
                    <w:lang w:eastAsia="en-GB"/>
                  </w:rPr>
                  <w:tab/>
                </w:r>
                <w:hyperlink r:id="rId1" w:history="1">
                  <w:r w:rsidR="00193D2B" w:rsidRPr="00705785">
                    <w:rPr>
                      <w:rStyle w:val="Hyperlink"/>
                      <w:rFonts w:ascii="Trebuchet MS" w:hAnsi="Trebuchet MS"/>
                      <w:sz w:val="18"/>
                      <w:szCs w:val="18"/>
                      <w:lang w:eastAsia="en-GB"/>
                    </w:rPr>
                    <w:t>www.eastsussex.gov.uk</w:t>
                  </w:r>
                </w:hyperlink>
              </w:p>
            </w:tc>
            <w:tc>
              <w:tcPr>
                <w:tcW w:w="3091" w:type="dxa"/>
              </w:tcPr>
              <w:p w14:paraId="634F90E3" w14:textId="77777777" w:rsidR="00A0271C" w:rsidRPr="00A0271C" w:rsidRDefault="00A0271C" w:rsidP="00A0271C">
                <w:pPr>
                  <w:ind w:firstLine="601"/>
                  <w:rPr>
                    <w:sz w:val="18"/>
                    <w:szCs w:val="18"/>
                    <w:lang w:eastAsia="en-GB"/>
                  </w:rPr>
                </w:pPr>
                <w:r w:rsidRPr="00A0271C">
                  <w:rPr>
                    <w:bCs/>
                    <w:caps/>
                    <w:noProof/>
                    <w:sz w:val="18"/>
                    <w:szCs w:val="18"/>
                    <w:lang w:eastAsia="en-GB"/>
                  </w:rPr>
                  <w:drawing>
                    <wp:inline distT="0" distB="0" distL="0" distR="0" wp14:anchorId="7B258E30" wp14:editId="6ACCC0F8">
                      <wp:extent cx="12763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tc>
          </w:tr>
        </w:tbl>
        <w:p w14:paraId="1AC94ABF" w14:textId="77777777" w:rsidR="0076536F" w:rsidRPr="0076536F" w:rsidRDefault="0076536F" w:rsidP="0076536F">
          <w:pPr>
            <w:rPr>
              <w:sz w:val="18"/>
              <w:szCs w:val="18"/>
              <w:lang w:eastAsia="en-GB"/>
            </w:rPr>
          </w:pPr>
        </w:p>
      </w:tc>
      <w:tc>
        <w:tcPr>
          <w:tcW w:w="3091" w:type="dxa"/>
        </w:tcPr>
        <w:p w14:paraId="374543D9" w14:textId="77777777" w:rsidR="0076536F" w:rsidRPr="0076536F" w:rsidRDefault="0076536F" w:rsidP="0076536F">
          <w:pPr>
            <w:ind w:firstLine="601"/>
            <w:rPr>
              <w:sz w:val="18"/>
              <w:szCs w:val="18"/>
              <w:lang w:eastAsia="en-GB"/>
            </w:rPr>
          </w:pPr>
        </w:p>
      </w:tc>
    </w:tr>
  </w:tbl>
  <w:p w14:paraId="3C17F187" w14:textId="77777777" w:rsidR="0076536F" w:rsidRDefault="0076536F" w:rsidP="00765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091"/>
    </w:tblGrid>
    <w:tr w:rsidR="00BD67A4" w:rsidRPr="00BD67A4" w14:paraId="001C4CFE" w14:textId="77777777" w:rsidTr="00C37750">
      <w:trPr>
        <w:trHeight w:val="1403"/>
      </w:trPr>
      <w:tc>
        <w:tcPr>
          <w:tcW w:w="6062" w:type="dxa"/>
        </w:tcPr>
        <w:p w14:paraId="07E483CC"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Communities, Economy &amp; Transport</w:t>
          </w:r>
          <w:r w:rsidRPr="00BD67A4">
            <w:rPr>
              <w:rFonts w:ascii="Trebuchet MS" w:hAnsi="Trebuchet MS"/>
              <w:sz w:val="18"/>
              <w:szCs w:val="18"/>
              <w:lang w:eastAsia="en-GB"/>
            </w:rPr>
            <w:tab/>
            <w:t>County Hall</w:t>
          </w:r>
        </w:p>
        <w:p w14:paraId="64A0E0C7"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St Anne’s Crescent</w:t>
          </w:r>
        </w:p>
        <w:p w14:paraId="0ADC30ED"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Rupert Clubb</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Lewes</w:t>
          </w:r>
        </w:p>
        <w:p w14:paraId="3C4DA686"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BEng (Hons) CEng FICE</w:t>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East Sussex</w:t>
          </w:r>
        </w:p>
        <w:p w14:paraId="09FA45E3" w14:textId="77777777" w:rsidR="00BD67A4" w:rsidRPr="00BD67A4" w:rsidRDefault="00BD67A4" w:rsidP="00BD67A4">
          <w:pPr>
            <w:rPr>
              <w:rFonts w:ascii="Trebuchet MS" w:hAnsi="Trebuchet MS"/>
              <w:sz w:val="18"/>
              <w:szCs w:val="18"/>
              <w:lang w:eastAsia="en-GB"/>
            </w:rPr>
          </w:pPr>
          <w:r w:rsidRPr="00BD67A4">
            <w:rPr>
              <w:rFonts w:ascii="Trebuchet MS" w:hAnsi="Trebuchet MS"/>
              <w:sz w:val="16"/>
              <w:szCs w:val="16"/>
              <w:lang w:eastAsia="en-GB"/>
            </w:rPr>
            <w:t>Director</w:t>
          </w:r>
          <w:r w:rsidRPr="00BD67A4">
            <w:rPr>
              <w:rFonts w:ascii="Trebuchet MS" w:hAnsi="Trebuchet MS"/>
              <w:sz w:val="16"/>
              <w:szCs w:val="16"/>
              <w:lang w:eastAsia="en-GB"/>
            </w:rPr>
            <w:tab/>
          </w:r>
          <w:r w:rsidRPr="00BD67A4">
            <w:rPr>
              <w:rFonts w:ascii="Trebuchet MS" w:hAnsi="Trebuchet MS"/>
              <w:sz w:val="16"/>
              <w:szCs w:val="16"/>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BN7 1UE</w:t>
          </w:r>
        </w:p>
        <w:p w14:paraId="6157DBD2"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p>
        <w:p w14:paraId="0298F6A3"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Tel: 0345 60 80 190</w:t>
          </w:r>
        </w:p>
        <w:p w14:paraId="413A7B8B" w14:textId="77777777" w:rsidR="00BD67A4" w:rsidRPr="00BD67A4" w:rsidRDefault="00BD67A4" w:rsidP="00BD67A4">
          <w:pPr>
            <w:rPr>
              <w:rFonts w:ascii="Trebuchet MS" w:hAnsi="Trebuchet MS"/>
              <w:sz w:val="18"/>
              <w:szCs w:val="18"/>
              <w:lang w:eastAsia="en-GB"/>
            </w:rPr>
          </w:pP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r>
          <w:r w:rsidRPr="00BD67A4">
            <w:rPr>
              <w:rFonts w:ascii="Trebuchet MS" w:hAnsi="Trebuchet MS"/>
              <w:sz w:val="18"/>
              <w:szCs w:val="18"/>
              <w:lang w:eastAsia="en-GB"/>
            </w:rPr>
            <w:tab/>
            <w:t>www.eastsussex.gov.uk</w:t>
          </w:r>
        </w:p>
        <w:p w14:paraId="7BA26367" w14:textId="77777777" w:rsidR="00BD67A4" w:rsidRPr="00BD67A4" w:rsidRDefault="00BD67A4" w:rsidP="00BD67A4">
          <w:pPr>
            <w:rPr>
              <w:sz w:val="18"/>
              <w:szCs w:val="18"/>
              <w:lang w:eastAsia="en-GB"/>
            </w:rPr>
          </w:pPr>
        </w:p>
      </w:tc>
      <w:tc>
        <w:tcPr>
          <w:tcW w:w="3091" w:type="dxa"/>
        </w:tcPr>
        <w:p w14:paraId="1FCC6A72" w14:textId="77777777" w:rsidR="00BD67A4" w:rsidRPr="00BD67A4" w:rsidRDefault="00BD67A4" w:rsidP="00BD67A4">
          <w:pPr>
            <w:ind w:firstLine="601"/>
            <w:rPr>
              <w:sz w:val="18"/>
              <w:szCs w:val="18"/>
              <w:lang w:eastAsia="en-GB"/>
            </w:rPr>
          </w:pPr>
          <w:r w:rsidRPr="00BD67A4">
            <w:rPr>
              <w:noProof/>
              <w:sz w:val="18"/>
              <w:szCs w:val="18"/>
              <w:lang w:eastAsia="en-GB"/>
            </w:rPr>
            <w:drawing>
              <wp:inline distT="0" distB="0" distL="0" distR="0" wp14:anchorId="4C13DBE9" wp14:editId="30E85030">
                <wp:extent cx="12763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66775"/>
                        </a:xfrm>
                        <a:prstGeom prst="rect">
                          <a:avLst/>
                        </a:prstGeom>
                        <a:noFill/>
                        <a:ln>
                          <a:noFill/>
                        </a:ln>
                      </pic:spPr>
                    </pic:pic>
                  </a:graphicData>
                </a:graphic>
              </wp:inline>
            </w:drawing>
          </w:r>
        </w:p>
      </w:tc>
    </w:tr>
  </w:tbl>
  <w:p w14:paraId="58C25AE1" w14:textId="77777777" w:rsidR="001E2423" w:rsidRDefault="001E2423" w:rsidP="00512FC2">
    <w:pPr>
      <w:pStyle w:val="Header"/>
      <w:tabs>
        <w:tab w:val="clear" w:pos="4320"/>
        <w:tab w:val="clear" w:pos="8640"/>
      </w:tabs>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746154294">
    <w:abstractNumId w:val="0"/>
  </w:num>
  <w:num w:numId="2" w16cid:durableId="282268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93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30691"/>
    <w:rsid w:val="00033B91"/>
    <w:rsid w:val="00052F63"/>
    <w:rsid w:val="0005653F"/>
    <w:rsid w:val="00075ED3"/>
    <w:rsid w:val="0009075F"/>
    <w:rsid w:val="000A09B0"/>
    <w:rsid w:val="000A2534"/>
    <w:rsid w:val="000B34DC"/>
    <w:rsid w:val="000B47E8"/>
    <w:rsid w:val="000C329F"/>
    <w:rsid w:val="000C52A4"/>
    <w:rsid w:val="000C651C"/>
    <w:rsid w:val="000D5291"/>
    <w:rsid w:val="000D6E71"/>
    <w:rsid w:val="000E314C"/>
    <w:rsid w:val="00104106"/>
    <w:rsid w:val="00105F03"/>
    <w:rsid w:val="001077CD"/>
    <w:rsid w:val="001136CC"/>
    <w:rsid w:val="00127096"/>
    <w:rsid w:val="00132365"/>
    <w:rsid w:val="00134EF7"/>
    <w:rsid w:val="00140699"/>
    <w:rsid w:val="001456D3"/>
    <w:rsid w:val="0014589C"/>
    <w:rsid w:val="0015138D"/>
    <w:rsid w:val="00153304"/>
    <w:rsid w:val="001611F2"/>
    <w:rsid w:val="00167B15"/>
    <w:rsid w:val="00181B82"/>
    <w:rsid w:val="00185640"/>
    <w:rsid w:val="00192F3C"/>
    <w:rsid w:val="00193D2B"/>
    <w:rsid w:val="00195EB1"/>
    <w:rsid w:val="001A5D2E"/>
    <w:rsid w:val="001B3FA0"/>
    <w:rsid w:val="001C5C38"/>
    <w:rsid w:val="001D05ED"/>
    <w:rsid w:val="001D27EA"/>
    <w:rsid w:val="001D4AC8"/>
    <w:rsid w:val="001D7A73"/>
    <w:rsid w:val="001E1C36"/>
    <w:rsid w:val="001E2423"/>
    <w:rsid w:val="001F5D59"/>
    <w:rsid w:val="002033B8"/>
    <w:rsid w:val="00215F7B"/>
    <w:rsid w:val="00221F1C"/>
    <w:rsid w:val="0022301A"/>
    <w:rsid w:val="002278EC"/>
    <w:rsid w:val="00230DAC"/>
    <w:rsid w:val="00233F91"/>
    <w:rsid w:val="00241A64"/>
    <w:rsid w:val="00242F8F"/>
    <w:rsid w:val="0025224E"/>
    <w:rsid w:val="002609BE"/>
    <w:rsid w:val="00260AD7"/>
    <w:rsid w:val="002612D8"/>
    <w:rsid w:val="002965F7"/>
    <w:rsid w:val="002A2990"/>
    <w:rsid w:val="002A4CC7"/>
    <w:rsid w:val="002C6F2C"/>
    <w:rsid w:val="002D6A82"/>
    <w:rsid w:val="002E1C34"/>
    <w:rsid w:val="002E5490"/>
    <w:rsid w:val="002F0381"/>
    <w:rsid w:val="002F22A2"/>
    <w:rsid w:val="00322A62"/>
    <w:rsid w:val="00345DB8"/>
    <w:rsid w:val="00347548"/>
    <w:rsid w:val="0035730D"/>
    <w:rsid w:val="003B1064"/>
    <w:rsid w:val="003B18B6"/>
    <w:rsid w:val="003C40B1"/>
    <w:rsid w:val="003E4B32"/>
    <w:rsid w:val="003F06E5"/>
    <w:rsid w:val="003F65D0"/>
    <w:rsid w:val="0040182A"/>
    <w:rsid w:val="00405CAB"/>
    <w:rsid w:val="004172D2"/>
    <w:rsid w:val="00417B7C"/>
    <w:rsid w:val="00423288"/>
    <w:rsid w:val="004242E3"/>
    <w:rsid w:val="00446DE1"/>
    <w:rsid w:val="00454616"/>
    <w:rsid w:val="00455F69"/>
    <w:rsid w:val="0046574A"/>
    <w:rsid w:val="00471C2D"/>
    <w:rsid w:val="00480E5B"/>
    <w:rsid w:val="00492568"/>
    <w:rsid w:val="004A0B76"/>
    <w:rsid w:val="004A3006"/>
    <w:rsid w:val="004A3DB8"/>
    <w:rsid w:val="004A539F"/>
    <w:rsid w:val="004A7CFD"/>
    <w:rsid w:val="004C534E"/>
    <w:rsid w:val="004D52AC"/>
    <w:rsid w:val="004E0506"/>
    <w:rsid w:val="004E0BB6"/>
    <w:rsid w:val="004E2718"/>
    <w:rsid w:val="004F3134"/>
    <w:rsid w:val="00512FC2"/>
    <w:rsid w:val="00513E22"/>
    <w:rsid w:val="005155A1"/>
    <w:rsid w:val="00551AF3"/>
    <w:rsid w:val="00552710"/>
    <w:rsid w:val="00561884"/>
    <w:rsid w:val="0056358E"/>
    <w:rsid w:val="00575231"/>
    <w:rsid w:val="00591901"/>
    <w:rsid w:val="00594AB3"/>
    <w:rsid w:val="005A1167"/>
    <w:rsid w:val="005A13E8"/>
    <w:rsid w:val="005A5A9B"/>
    <w:rsid w:val="005C3CFD"/>
    <w:rsid w:val="005E3FE9"/>
    <w:rsid w:val="005E4F02"/>
    <w:rsid w:val="005F112A"/>
    <w:rsid w:val="006020F7"/>
    <w:rsid w:val="006264DF"/>
    <w:rsid w:val="00635CF1"/>
    <w:rsid w:val="00652676"/>
    <w:rsid w:val="00661900"/>
    <w:rsid w:val="00677030"/>
    <w:rsid w:val="00685658"/>
    <w:rsid w:val="006A36B8"/>
    <w:rsid w:val="006A3D24"/>
    <w:rsid w:val="006A754C"/>
    <w:rsid w:val="006B780A"/>
    <w:rsid w:val="006B7B18"/>
    <w:rsid w:val="006C3DE4"/>
    <w:rsid w:val="006C73A0"/>
    <w:rsid w:val="006C7D6C"/>
    <w:rsid w:val="006C7FF5"/>
    <w:rsid w:val="006D3519"/>
    <w:rsid w:val="006D6744"/>
    <w:rsid w:val="006E105C"/>
    <w:rsid w:val="006E43BA"/>
    <w:rsid w:val="006F09AF"/>
    <w:rsid w:val="0070209F"/>
    <w:rsid w:val="00704490"/>
    <w:rsid w:val="0072558E"/>
    <w:rsid w:val="00726ED2"/>
    <w:rsid w:val="00730030"/>
    <w:rsid w:val="007476AD"/>
    <w:rsid w:val="00754ABE"/>
    <w:rsid w:val="00764AF2"/>
    <w:rsid w:val="0076536F"/>
    <w:rsid w:val="007654C1"/>
    <w:rsid w:val="00774803"/>
    <w:rsid w:val="00780096"/>
    <w:rsid w:val="007B5D26"/>
    <w:rsid w:val="00800324"/>
    <w:rsid w:val="00806FC0"/>
    <w:rsid w:val="00812E5B"/>
    <w:rsid w:val="00813AD4"/>
    <w:rsid w:val="008164D5"/>
    <w:rsid w:val="00821F6C"/>
    <w:rsid w:val="00826E57"/>
    <w:rsid w:val="00827708"/>
    <w:rsid w:val="008524E6"/>
    <w:rsid w:val="00877E36"/>
    <w:rsid w:val="008A1684"/>
    <w:rsid w:val="008A6516"/>
    <w:rsid w:val="008C0082"/>
    <w:rsid w:val="008C7C5C"/>
    <w:rsid w:val="008D36B0"/>
    <w:rsid w:val="008D559F"/>
    <w:rsid w:val="008F35C2"/>
    <w:rsid w:val="009407B6"/>
    <w:rsid w:val="00943E3E"/>
    <w:rsid w:val="009443C6"/>
    <w:rsid w:val="00946527"/>
    <w:rsid w:val="009560FE"/>
    <w:rsid w:val="00960F27"/>
    <w:rsid w:val="009632DC"/>
    <w:rsid w:val="009809E3"/>
    <w:rsid w:val="00982A2B"/>
    <w:rsid w:val="00982A74"/>
    <w:rsid w:val="009861E1"/>
    <w:rsid w:val="00995F74"/>
    <w:rsid w:val="009A62F8"/>
    <w:rsid w:val="009C276A"/>
    <w:rsid w:val="009D4D92"/>
    <w:rsid w:val="009E2BD5"/>
    <w:rsid w:val="009E7701"/>
    <w:rsid w:val="009F1EFE"/>
    <w:rsid w:val="009F4859"/>
    <w:rsid w:val="00A0271C"/>
    <w:rsid w:val="00A03102"/>
    <w:rsid w:val="00A113F9"/>
    <w:rsid w:val="00A17931"/>
    <w:rsid w:val="00A31448"/>
    <w:rsid w:val="00A31A99"/>
    <w:rsid w:val="00A32B7D"/>
    <w:rsid w:val="00A443A2"/>
    <w:rsid w:val="00A64188"/>
    <w:rsid w:val="00A71C76"/>
    <w:rsid w:val="00A9565E"/>
    <w:rsid w:val="00AB5219"/>
    <w:rsid w:val="00AB611B"/>
    <w:rsid w:val="00AC2059"/>
    <w:rsid w:val="00AD3F92"/>
    <w:rsid w:val="00B102E4"/>
    <w:rsid w:val="00B15805"/>
    <w:rsid w:val="00B15C3E"/>
    <w:rsid w:val="00B24081"/>
    <w:rsid w:val="00B4069A"/>
    <w:rsid w:val="00B409FC"/>
    <w:rsid w:val="00B569CD"/>
    <w:rsid w:val="00B6022B"/>
    <w:rsid w:val="00B7229A"/>
    <w:rsid w:val="00B735BC"/>
    <w:rsid w:val="00BB18A1"/>
    <w:rsid w:val="00BC20B2"/>
    <w:rsid w:val="00BC3D2D"/>
    <w:rsid w:val="00BC6D58"/>
    <w:rsid w:val="00BD67A4"/>
    <w:rsid w:val="00C15B3E"/>
    <w:rsid w:val="00C208C0"/>
    <w:rsid w:val="00C27FAF"/>
    <w:rsid w:val="00C33C50"/>
    <w:rsid w:val="00C4622D"/>
    <w:rsid w:val="00C47953"/>
    <w:rsid w:val="00C560F0"/>
    <w:rsid w:val="00C65AC4"/>
    <w:rsid w:val="00C72075"/>
    <w:rsid w:val="00C83DA5"/>
    <w:rsid w:val="00C85F76"/>
    <w:rsid w:val="00C9129D"/>
    <w:rsid w:val="00C91301"/>
    <w:rsid w:val="00C96DD3"/>
    <w:rsid w:val="00CD4924"/>
    <w:rsid w:val="00CD53E5"/>
    <w:rsid w:val="00CE1398"/>
    <w:rsid w:val="00CE3355"/>
    <w:rsid w:val="00CE3994"/>
    <w:rsid w:val="00CF123F"/>
    <w:rsid w:val="00CF4C70"/>
    <w:rsid w:val="00D01CB3"/>
    <w:rsid w:val="00D04A02"/>
    <w:rsid w:val="00D05C8B"/>
    <w:rsid w:val="00D17C65"/>
    <w:rsid w:val="00D226F6"/>
    <w:rsid w:val="00D24DFD"/>
    <w:rsid w:val="00D272FA"/>
    <w:rsid w:val="00D35496"/>
    <w:rsid w:val="00D37A75"/>
    <w:rsid w:val="00D43F0B"/>
    <w:rsid w:val="00D443F3"/>
    <w:rsid w:val="00D5396A"/>
    <w:rsid w:val="00D6013B"/>
    <w:rsid w:val="00D619B4"/>
    <w:rsid w:val="00D6746D"/>
    <w:rsid w:val="00D70346"/>
    <w:rsid w:val="00D712A1"/>
    <w:rsid w:val="00D73194"/>
    <w:rsid w:val="00D92B17"/>
    <w:rsid w:val="00D93A72"/>
    <w:rsid w:val="00D97B37"/>
    <w:rsid w:val="00DA1B48"/>
    <w:rsid w:val="00DA322A"/>
    <w:rsid w:val="00DA3781"/>
    <w:rsid w:val="00DB01D4"/>
    <w:rsid w:val="00DB5986"/>
    <w:rsid w:val="00DC6D45"/>
    <w:rsid w:val="00E03CF8"/>
    <w:rsid w:val="00E23958"/>
    <w:rsid w:val="00E34369"/>
    <w:rsid w:val="00E346DE"/>
    <w:rsid w:val="00E3750D"/>
    <w:rsid w:val="00E80A55"/>
    <w:rsid w:val="00E9049E"/>
    <w:rsid w:val="00E91CA6"/>
    <w:rsid w:val="00EB3CCC"/>
    <w:rsid w:val="00EC5190"/>
    <w:rsid w:val="00ED47DF"/>
    <w:rsid w:val="00EE6FA2"/>
    <w:rsid w:val="00F140FA"/>
    <w:rsid w:val="00F37800"/>
    <w:rsid w:val="00F47905"/>
    <w:rsid w:val="00F51B33"/>
    <w:rsid w:val="00F52642"/>
    <w:rsid w:val="00F57D57"/>
    <w:rsid w:val="00F70697"/>
    <w:rsid w:val="00F756D7"/>
    <w:rsid w:val="00F949B1"/>
    <w:rsid w:val="00FA289C"/>
    <w:rsid w:val="00FB3CFD"/>
    <w:rsid w:val="00FC6246"/>
    <w:rsid w:val="00FD0C72"/>
    <w:rsid w:val="00FD7FB3"/>
    <w:rsid w:val="00FE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09E8E8"/>
  <w15:chartTrackingRefBased/>
  <w15:docId w15:val="{B5E23AE4-F91D-4F06-B484-E6378CF6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table" w:styleId="TableGrid">
    <w:name w:val="Table Grid"/>
    <w:basedOn w:val="TableNormal"/>
    <w:rsid w:val="0073003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6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5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an.Sajjan@eastsu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eastsussex.gov.u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 rpnw template</Template>
  <TotalTime>11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rogerwo</dc:creator>
  <cp:keywords/>
  <dc:description/>
  <cp:lastModifiedBy>Sarah Iles</cp:lastModifiedBy>
  <cp:revision>4</cp:revision>
  <cp:lastPrinted>2010-11-24T11:09:00Z</cp:lastPrinted>
  <dcterms:created xsi:type="dcterms:W3CDTF">2024-08-08T13:57:00Z</dcterms:created>
  <dcterms:modified xsi:type="dcterms:W3CDTF">2024-08-20T11:37:00Z</dcterms:modified>
</cp:coreProperties>
</file>